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53490087e4b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4bab25f0224a4e57"/>
      <w:footerReference xmlns:r="http://schemas.openxmlformats.org/officeDocument/2006/relationships" w:type="default" r:id="Rf422eec570d6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b25f0224a4e57" /><Relationship Type="http://schemas.openxmlformats.org/officeDocument/2006/relationships/footer" Target="/word/footer1.xml" Id="Rf422eec570d6474a" /></Relationships>
</file>