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a7c693ee7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HAVNEKONTORET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bcfa03b8e42740f7"/>
      <w:footerReference xmlns:r="http://schemas.openxmlformats.org/officeDocument/2006/relationships" w:type="default" r:id="R14a2de96b698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a03b8e42740f7" /><Relationship Type="http://schemas.openxmlformats.org/officeDocument/2006/relationships/footer" Target="/word/footer1.xml" Id="R14a2de96b6984c4d" /></Relationships>
</file>