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ade9c1d56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JEPPE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JEPPE HOLDING AS</w:t>
      </w:r>
    </w:p>
    <w:sectPr>
      <w:headerReference xmlns:r="http://schemas.openxmlformats.org/officeDocument/2006/relationships" w:type="default" r:id="R11ed28e332ac4c75"/>
      <w:footerReference xmlns:r="http://schemas.openxmlformats.org/officeDocument/2006/relationships" w:type="default" r:id="R6cdd5a029eae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d28e332ac4c75" /><Relationship Type="http://schemas.openxmlformats.org/officeDocument/2006/relationships/footer" Target="/word/footer1.xml" Id="R6cdd5a029eae4ab1" /></Relationships>
</file>