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8657083a3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KATJE AS</w:t>
      </w:r>
    </w:p>
    <w:sectPr>
      <w:headerReference xmlns:r="http://schemas.openxmlformats.org/officeDocument/2006/relationships" w:type="default" r:id="R6d9cf65ba4d54cff"/>
      <w:footerReference xmlns:r="http://schemas.openxmlformats.org/officeDocument/2006/relationships" w:type="default" r:id="R69c6dd1be367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KATJE AS   ·   Org.nr 888 958 622   ·   Lillefjell terrasse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cf65ba4d54cff" /><Relationship Type="http://schemas.openxmlformats.org/officeDocument/2006/relationships/footer" Target="/word/footer1.xml" Id="R69c6dd1be367489a" /></Relationships>
</file>