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583b8460e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435f1c43410a4de8"/>
      <w:footerReference xmlns:r="http://schemas.openxmlformats.org/officeDocument/2006/relationships" w:type="default" r:id="Rb7e372ceb0bd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f1c43410a4de8" /><Relationship Type="http://schemas.openxmlformats.org/officeDocument/2006/relationships/footer" Target="/word/footer1.xml" Id="Rb7e372ceb0bd49cb" /></Relationships>
</file>