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3aa8cb059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c597a71504af0"/>
      <w:footerReference xmlns:r="http://schemas.openxmlformats.org/officeDocument/2006/relationships" w:type="default" r:id="Rf9dd61bdf2e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BAKKEN AS   ·   Org.nr 888 986 472   ·   Tovsrudvegen 188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c597a71504af0" /><Relationship Type="http://schemas.openxmlformats.org/officeDocument/2006/relationships/footer" Target="/word/footer1.xml" Id="Rf9dd61bdf2e04811" /></Relationships>
</file>