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af3e900d740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 E KVAL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4524119bfe346c3"/>
      <w:footerReference xmlns:r="http://schemas.openxmlformats.org/officeDocument/2006/relationships" w:type="default" r:id="Racd05afec83a4f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E KVAL HOLDING AS   ·   Org.nr 888 990 232   ·   Saksumdalsvegen 788   ·   2608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E KVAL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524119bfe346c3" /><Relationship Type="http://schemas.openxmlformats.org/officeDocument/2006/relationships/footer" Target="/word/footer1.xml" Id="Racd05afec83a4fd3" /></Relationships>
</file>