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a5ffe5c85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BORGÅSEN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BORGÅSEN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ab903108843b8"/>
      <w:footerReference xmlns:r="http://schemas.openxmlformats.org/officeDocument/2006/relationships" w:type="default" r:id="R0bc7f79710fe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HOLDING AS   ·   Org.nr 889 005 742   ·   Gletnesveien 12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ab903108843b8" /><Relationship Type="http://schemas.openxmlformats.org/officeDocument/2006/relationships/footer" Target="/word/footer1.xml" Id="R0bc7f79710fe4d3c" /></Relationships>
</file>