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29d2b500f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BRINGO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BRINGO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cf910335a14a4b"/>
      <w:footerReference xmlns:r="http://schemas.openxmlformats.org/officeDocument/2006/relationships" w:type="default" r:id="Rbfa045d1236149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BRINGO HOLDING AS   ·   Org.nr 889 027 282   ·   c/o Bringo Sag &amp; Høvleri AS, Blingsmovegen 60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f910335a14a4b" /><Relationship Type="http://schemas.openxmlformats.org/officeDocument/2006/relationships/footer" Target="/word/footer1.xml" Id="Rbfa045d1236149b7" /></Relationships>
</file>