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daaf40560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 NORGE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 NORGE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094fc3a2d43d1"/>
      <w:footerReference xmlns:r="http://schemas.openxmlformats.org/officeDocument/2006/relationships" w:type="default" r:id="Rd89108297d7f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094fc3a2d43d1" /><Relationship Type="http://schemas.openxmlformats.org/officeDocument/2006/relationships/footer" Target="/word/footer1.xml" Id="Rd89108297d7f499a" /></Relationships>
</file>