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4a24d44e8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MESTERBYGG NUMEDAL AS.</w:t>
      </w:r>
    </w:p>
    <w:sectPr>
      <w:headerReference xmlns:r="http://schemas.openxmlformats.org/officeDocument/2006/relationships" w:type="default" r:id="R1e491966e35f4822"/>
      <w:footerReference xmlns:r="http://schemas.openxmlformats.org/officeDocument/2006/relationships" w:type="default" r:id="Rb7ebd90b72e6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NUMEDAL AS   ·   Org.nr 889 031 832   ·   Fagsenteret, Numedalsvegen 1379   ·   3622 SVENE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NUMEDAL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91966e35f4822" /><Relationship Type="http://schemas.openxmlformats.org/officeDocument/2006/relationships/footer" Target="/word/footer1.xml" Id="Rb7ebd90b72e64a46" /></Relationships>
</file>