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c1099766744f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UR HOLDING AS.</w:t>
      </w:r>
    </w:p>
    <w:sectPr>
      <w:headerReference xmlns:r="http://schemas.openxmlformats.org/officeDocument/2006/relationships" w:type="default" r:id="Rec18cd338c70464e"/>
      <w:footerReference xmlns:r="http://schemas.openxmlformats.org/officeDocument/2006/relationships" w:type="default" r:id="Rafd1462ce847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 HOLDING AS   ·   Org.nr 889 062 932   ·   Linneavegen 12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8cd338c70464e" /><Relationship Type="http://schemas.openxmlformats.org/officeDocument/2006/relationships/footer" Target="/word/footer1.xml" Id="Rafd1462ce8474063" /></Relationships>
</file>