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267442b19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INVEST AS</w:t>
      </w:r>
    </w:p>
    <w:sectPr>
      <w:headerReference xmlns:r="http://schemas.openxmlformats.org/officeDocument/2006/relationships" w:type="default" r:id="R5e8a8a24c965438f"/>
      <w:footerReference xmlns:r="http://schemas.openxmlformats.org/officeDocument/2006/relationships" w:type="default" r:id="Re9b1ef71fa77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INVEST AS   ·   Org.nr 889 077 662   ·   Lagerveien 18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a8a24c965438f" /><Relationship Type="http://schemas.openxmlformats.org/officeDocument/2006/relationships/footer" Target="/word/footer1.xml" Id="Re9b1ef71fa7749cf" /></Relationships>
</file>