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32ace9a30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HALVHEL HOLDING AS</w:t>
      </w:r>
    </w:p>
    <w:sectPr>
      <w:headerReference xmlns:r="http://schemas.openxmlformats.org/officeDocument/2006/relationships" w:type="default" r:id="R1e093e5d334145c6"/>
      <w:footerReference xmlns:r="http://schemas.openxmlformats.org/officeDocument/2006/relationships" w:type="default" r:id="R1f8573041567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93e5d334145c6" /><Relationship Type="http://schemas.openxmlformats.org/officeDocument/2006/relationships/footer" Target="/word/footer1.xml" Id="R1f85730415674502" /></Relationships>
</file>