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bf174d058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14844e7dc13149ba"/>
      <w:footerReference xmlns:r="http://schemas.openxmlformats.org/officeDocument/2006/relationships" w:type="default" r:id="Rce88cadbacbc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44e7dc13149ba" /><Relationship Type="http://schemas.openxmlformats.org/officeDocument/2006/relationships/footer" Target="/word/footer1.xml" Id="Rce88cadbacbc4642" /></Relationships>
</file>