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0e2683230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KOSI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KOSI HOLDING AS</w:t>
      </w:r>
    </w:p>
    <w:sectPr>
      <w:headerReference xmlns:r="http://schemas.openxmlformats.org/officeDocument/2006/relationships" w:type="default" r:id="Rea36937d47754c87"/>
      <w:footerReference xmlns:r="http://schemas.openxmlformats.org/officeDocument/2006/relationships" w:type="default" r:id="R6b378efa1d59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KOSI HOLDING AS   ·   Org.nr 889 209 372   ·   Smålonane 24   ·   5353 STRAUME   ·   Tlf. 90 13 71 12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6937d47754c87" /><Relationship Type="http://schemas.openxmlformats.org/officeDocument/2006/relationships/footer" Target="/word/footer1.xml" Id="R6b378efa1d59401e" /></Relationships>
</file>