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e18173367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KOSI HOLDING AS</w:t>
      </w:r>
    </w:p>
    <w:sectPr>
      <w:headerReference xmlns:r="http://schemas.openxmlformats.org/officeDocument/2006/relationships" w:type="default" r:id="Rdbb3ff64d4864f4a"/>
      <w:footerReference xmlns:r="http://schemas.openxmlformats.org/officeDocument/2006/relationships" w:type="default" r:id="R840daaa2524a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KOSI HOLDING AS   ·   Org.nr 889 209 372   ·   Smålonane 24   ·   5353 STRAUME   ·   Tlf. 90 13 71 12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3ff64d4864f4a" /><Relationship Type="http://schemas.openxmlformats.org/officeDocument/2006/relationships/footer" Target="/word/footer1.xml" Id="R840daaa2524a4436" /></Relationships>
</file>