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ed4e857544d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JMC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JMC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daa250847f4163"/>
      <w:footerReference xmlns:r="http://schemas.openxmlformats.org/officeDocument/2006/relationships" w:type="default" r:id="R2538aed6717e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JMC HOLDING AS   ·   Org.nr 889 229 292   ·   Øvre Mo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aa250847f4163" /><Relationship Type="http://schemas.openxmlformats.org/officeDocument/2006/relationships/footer" Target="/word/footer1.xml" Id="R2538aed6717e4ab8" /></Relationships>
</file>