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efafa915240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CHRISTIANIA STILLAS HOLDING AS</w:t>
      </w:r>
    </w:p>
    <w:sectPr>
      <w:headerReference xmlns:r="http://schemas.openxmlformats.org/officeDocument/2006/relationships" w:type="default" r:id="R295ab3c6ce094c61"/>
      <w:footerReference xmlns:r="http://schemas.openxmlformats.org/officeDocument/2006/relationships" w:type="default" r:id="Rf557281c5f1042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CHRISTIANIA STILLAS HOLDING AS   ·   Org.nr 889 236 442   ·   Svennerudveien 36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CHRISTIANIA STILLAS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5ab3c6ce094c61" /><Relationship Type="http://schemas.openxmlformats.org/officeDocument/2006/relationships/footer" Target="/word/footer1.xml" Id="Rf557281c5f1042b0" /></Relationships>
</file>