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938a52fa5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6df5b0ecd267422f"/>
      <w:footerReference xmlns:r="http://schemas.openxmlformats.org/officeDocument/2006/relationships" w:type="default" r:id="Rfcc6f5089b51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5b0ecd267422f" /><Relationship Type="http://schemas.openxmlformats.org/officeDocument/2006/relationships/footer" Target="/word/footer1.xml" Id="Rfcc6f5089b514985" /></Relationships>
</file>