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49e024cb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bb5c0a6e5d6548a7"/>
      <w:footerReference xmlns:r="http://schemas.openxmlformats.org/officeDocument/2006/relationships" w:type="default" r:id="R5f459221b35a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c0a6e5d6548a7" /><Relationship Type="http://schemas.openxmlformats.org/officeDocument/2006/relationships/footer" Target="/word/footer1.xml" Id="R5f459221b35a42f8" /></Relationships>
</file>