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c376ebfe2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MTC INVEST AS</w:t>
      </w:r>
    </w:p>
    <w:sectPr>
      <w:headerReference xmlns:r="http://schemas.openxmlformats.org/officeDocument/2006/relationships" w:type="default" r:id="R3902a6149ebb437c"/>
      <w:footerReference xmlns:r="http://schemas.openxmlformats.org/officeDocument/2006/relationships" w:type="default" r:id="Ra07bc1c8713b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MTC INVEST AS   ·   Org.nr 889 256 362   ·   Skiviklia 24A   ·   8014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2a6149ebb437c" /><Relationship Type="http://schemas.openxmlformats.org/officeDocument/2006/relationships/footer" Target="/word/footer1.xml" Id="Ra07bc1c8713b4033" /></Relationships>
</file>