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bc109bf45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8b5b842dd4eb9"/>
      <w:footerReference xmlns:r="http://schemas.openxmlformats.org/officeDocument/2006/relationships" w:type="default" r:id="R68ac050dab29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8b5b842dd4eb9" /><Relationship Type="http://schemas.openxmlformats.org/officeDocument/2006/relationships/footer" Target="/word/footer1.xml" Id="R68ac050dab294da5" /></Relationships>
</file>