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83f1a4e0f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KREM INVEST AS</w:t>
      </w:r>
    </w:p>
    <w:sectPr>
      <w:headerReference xmlns:r="http://schemas.openxmlformats.org/officeDocument/2006/relationships" w:type="default" r:id="Rfed65a84b8da48f3"/>
      <w:footerReference xmlns:r="http://schemas.openxmlformats.org/officeDocument/2006/relationships" w:type="default" r:id="Rea4ac38e6d0c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KREM INVEST AS   ·   Org.nr 889 652 462   ·   Berget 11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65a84b8da48f3" /><Relationship Type="http://schemas.openxmlformats.org/officeDocument/2006/relationships/footer" Target="/word/footer1.xml" Id="Rea4ac38e6d0c4412" /></Relationships>
</file>