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560deca94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LANDBRUKS-BYGG AS</w:t>
      </w:r>
    </w:p>
    <w:sectPr>
      <w:headerReference xmlns:r="http://schemas.openxmlformats.org/officeDocument/2006/relationships" w:type="default" r:id="R83b7383d68a04a4f"/>
      <w:footerReference xmlns:r="http://schemas.openxmlformats.org/officeDocument/2006/relationships" w:type="default" r:id="R4ef39adee181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LANDBRUKS-BYGG AS   ·   Org.nr 889 974 672   ·   Follestaddalen 9   ·   6156 ØRSTA   ·   Tlf. 70 04 83 30   ·   nils.ludvig@lbb-as.no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LANDBRUKS-BYGG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7383d68a04a4f" /><Relationship Type="http://schemas.openxmlformats.org/officeDocument/2006/relationships/footer" Target="/word/footer1.xml" Id="R4ef39adee181435b" /></Relationships>
</file>