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b7ce0c35a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LANDBRUKS-BYGG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LANDBRUKS-BYGG AS</w:t>
      </w:r>
    </w:p>
    <w:sectPr>
      <w:headerReference xmlns:r="http://schemas.openxmlformats.org/officeDocument/2006/relationships" w:type="default" r:id="R6b935de221ad4762"/>
      <w:footerReference xmlns:r="http://schemas.openxmlformats.org/officeDocument/2006/relationships" w:type="default" r:id="R271fdc74ff3f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LANDBRUKS-BYGG AS   ·   Org.nr 889 974 672   ·   Follestaddalen 9   ·   6156 ØRSTA   ·   Tlf. 70 04 83 30   ·   nils.ludvig@lbb-as.no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LANDBRUKS-BYGG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35de221ad4762" /><Relationship Type="http://schemas.openxmlformats.org/officeDocument/2006/relationships/footer" Target="/word/footer1.xml" Id="R271fdc74ff3f436d" /></Relationships>
</file>