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8438c2a31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GLOBALCONNECT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GLOBALCONNECT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86ab1e7dc434b"/>
      <w:footerReference xmlns:r="http://schemas.openxmlformats.org/officeDocument/2006/relationships" w:type="default" r:id="R9fa600d81f2e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86ab1e7dc434b" /><Relationship Type="http://schemas.openxmlformats.org/officeDocument/2006/relationships/footer" Target="/word/footer1.xml" Id="R9fa600d81f2e4c7f" /></Relationships>
</file>