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086f8e29d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2cdd2e28443c9"/>
      <w:footerReference xmlns:r="http://schemas.openxmlformats.org/officeDocument/2006/relationships" w:type="default" r:id="Rc8a2a188bfee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CGC HOLDING AS   ·   Org.nr 890 188 532   ·   c/o Advokatfirmaet Ræder AS, Dronning Eufemias gate 11   ·   0150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2cdd2e28443c9" /><Relationship Type="http://schemas.openxmlformats.org/officeDocument/2006/relationships/footer" Target="/word/footer1.xml" Id="Rc8a2a188bfee4ab3" /></Relationships>
</file>