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e7c0a795b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Nittedal,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AUNE INVEST AS</w:t>
      </w:r>
    </w:p>
    <w:sectPr>
      <w:headerReference xmlns:r="http://schemas.openxmlformats.org/officeDocument/2006/relationships" w:type="default" r:id="R6dfbac685bc84e23"/>
      <w:footerReference xmlns:r="http://schemas.openxmlformats.org/officeDocument/2006/relationships" w:type="default" r:id="R25e98587f446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AUNE INVEST AS   ·   Org.nr 890 545 882   ·   Sørliveien 58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bac685bc84e23" /><Relationship Type="http://schemas.openxmlformats.org/officeDocument/2006/relationships/footer" Target="/word/footer1.xml" Id="R25e98587f4464888" /></Relationships>
</file>