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6ec609b2e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BYGGSERVICE AS</w:t>
      </w:r>
    </w:p>
    <w:sectPr>
      <w:headerReference xmlns:r="http://schemas.openxmlformats.org/officeDocument/2006/relationships" w:type="default" r:id="Re7576dd9c8af42bd"/>
      <w:footerReference xmlns:r="http://schemas.openxmlformats.org/officeDocument/2006/relationships" w:type="default" r:id="R8c7e2a48b186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BYGGSERVICE AS   ·   Org.nr 890 716 512   ·   Maridalsveien 583   ·   0890 OSLO   ·   www.brandbubyggservice.no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76dd9c8af42bd" /><Relationship Type="http://schemas.openxmlformats.org/officeDocument/2006/relationships/footer" Target="/word/footer1.xml" Id="R8c7e2a48b186458c" /></Relationships>
</file>