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b98479741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REGNSKAPSKONTOR AS</w:t>
      </w:r>
    </w:p>
    <w:sectPr>
      <w:headerReference xmlns:r="http://schemas.openxmlformats.org/officeDocument/2006/relationships" w:type="default" r:id="Rb3db0b5f3de947e8"/>
      <w:footerReference xmlns:r="http://schemas.openxmlformats.org/officeDocument/2006/relationships" w:type="default" r:id="Rd77ceb2ed2b9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REGNSKAPSKONTOR AS   ·   Org.nr 890 815 502   ·   Storgata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b0b5f3de947e8" /><Relationship Type="http://schemas.openxmlformats.org/officeDocument/2006/relationships/footer" Target="/word/footer1.xml" Id="Rd77ceb2ed2b94207" /></Relationships>
</file>