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5a5da958574f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Kirkenes,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KIRKENES REGNSKAPSKONTOR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KIRKENES REGNSKAPSKONTOR AS</w:t>
      </w:r>
    </w:p>
    <w:sectPr>
      <w:headerReference xmlns:r="http://schemas.openxmlformats.org/officeDocument/2006/relationships" w:type="default" r:id="Rc9fdfed27c27418b"/>
      <w:footerReference xmlns:r="http://schemas.openxmlformats.org/officeDocument/2006/relationships" w:type="default" r:id="Rd28b6a89e5184e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KIRKENES REGNSKAPSKONTOR AS   ·   Org.nr 890 815 502   ·   Storgata 5   ·   9900 KIRKENES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KIRKENES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fdfed27c27418b" /><Relationship Type="http://schemas.openxmlformats.org/officeDocument/2006/relationships/footer" Target="/word/footer1.xml" Id="Rd28b6a89e5184e33" /></Relationships>
</file>