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4d7b6bd12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MIETINEN AS</w:t>
      </w:r>
    </w:p>
    <w:sectPr>
      <w:headerReference xmlns:r="http://schemas.openxmlformats.org/officeDocument/2006/relationships" w:type="default" r:id="Rcb76c0212e944b91"/>
      <w:footerReference xmlns:r="http://schemas.openxmlformats.org/officeDocument/2006/relationships" w:type="default" r:id="R8d73ad0402eb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MIETINEN AS   ·   Org.nr 891 289 162   ·   Hermann Dahls gate 5   ·   9801 VADSØ   ·   post@birgermietinen.no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MIETINEN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6c0212e944b91" /><Relationship Type="http://schemas.openxmlformats.org/officeDocument/2006/relationships/footer" Target="/word/footer1.xml" Id="R8d73ad0402eb41e8" /></Relationships>
</file>