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327f7603a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WHITETAIL WEBSERVICE LTD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 NUF</w:t>
      </w:r>
    </w:p>
    <w:sectPr>
      <w:headerReference xmlns:r="http://schemas.openxmlformats.org/officeDocument/2006/relationships" w:type="default" r:id="R346c87a4cb0b408f"/>
      <w:footerReference xmlns:r="http://schemas.openxmlformats.org/officeDocument/2006/relationships" w:type="default" r:id="Ra7f39030700d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c87a4cb0b408f" /><Relationship Type="http://schemas.openxmlformats.org/officeDocument/2006/relationships/footer" Target="/word/footer1.xml" Id="Ra7f39030700d4beb" /></Relationships>
</file>