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d36b6a5bc48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CLG AS</w:t>
      </w:r>
    </w:p>
    <w:sectPr>
      <w:headerReference xmlns:r="http://schemas.openxmlformats.org/officeDocument/2006/relationships" w:type="default" r:id="Rf82338cf26314025"/>
      <w:footerReference xmlns:r="http://schemas.openxmlformats.org/officeDocument/2006/relationships" w:type="default" r:id="Rd6f67e2b35b2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338cf26314025" /><Relationship Type="http://schemas.openxmlformats.org/officeDocument/2006/relationships/footer" Target="/word/footer1.xml" Id="Rd6f67e2b35b24a79" /></Relationships>
</file>