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82937c851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d612116f7827487d"/>
      <w:footerReference xmlns:r="http://schemas.openxmlformats.org/officeDocument/2006/relationships" w:type="default" r:id="R16a84340c585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116f7827487d" /><Relationship Type="http://schemas.openxmlformats.org/officeDocument/2006/relationships/footer" Target="/word/footer1.xml" Id="R16a84340c5854dd4" /></Relationships>
</file>