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6221e09c1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2cf4e9e997c04e9d"/>
      <w:footerReference xmlns:r="http://schemas.openxmlformats.org/officeDocument/2006/relationships" w:type="default" r:id="Rc244c8a9e372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4e9e997c04e9d" /><Relationship Type="http://schemas.openxmlformats.org/officeDocument/2006/relationships/footer" Target="/word/footer1.xml" Id="Rc244c8a9e37240bc" /></Relationships>
</file>