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3b28ab337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505c115dd95447d0"/>
      <w:footerReference xmlns:r="http://schemas.openxmlformats.org/officeDocument/2006/relationships" w:type="default" r:id="R6f0cc0078736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c115dd95447d0" /><Relationship Type="http://schemas.openxmlformats.org/officeDocument/2006/relationships/footer" Target="/word/footer1.xml" Id="R6f0cc00787364a18" /></Relationships>
</file>