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f7322fed7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 LYKKE AS</w:t>
      </w:r>
    </w:p>
    <w:sectPr>
      <w:headerReference xmlns:r="http://schemas.openxmlformats.org/officeDocument/2006/relationships" w:type="default" r:id="Ra289fe699b1f47cf"/>
      <w:footerReference xmlns:r="http://schemas.openxmlformats.org/officeDocument/2006/relationships" w:type="default" r:id="R7060622b70ef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 LYKKE AS   ·   Org.nr 892 445 702   ·   v/Magnus Strand Glærum, Breiens vei 29C   ·   1165 OSLO   ·   magnusgst@hotmail.com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9fe699b1f47cf" /><Relationship Type="http://schemas.openxmlformats.org/officeDocument/2006/relationships/footer" Target="/word/footer1.xml" Id="R7060622b70ef416f" /></Relationships>
</file>