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5b6de88a3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f82828b51e514adc"/>
      <w:footerReference xmlns:r="http://schemas.openxmlformats.org/officeDocument/2006/relationships" w:type="default" r:id="R0df01760a754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28b51e514adc" /><Relationship Type="http://schemas.openxmlformats.org/officeDocument/2006/relationships/footer" Target="/word/footer1.xml" Id="R0df01760a7544371" /></Relationships>
</file>