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86cbebb03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 HOLDING AS</w:t>
      </w:r>
    </w:p>
    <w:sectPr>
      <w:headerReference xmlns:r="http://schemas.openxmlformats.org/officeDocument/2006/relationships" w:type="default" r:id="R9d6fa1b7dfc74104"/>
      <w:footerReference xmlns:r="http://schemas.openxmlformats.org/officeDocument/2006/relationships" w:type="default" r:id="R2c9bbbbbc3ef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 HOLDING AS   ·   Org.nr 892 977 712   ·   Bruksenhetsnummer H0505, Tangen 25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fa1b7dfc74104" /><Relationship Type="http://schemas.openxmlformats.org/officeDocument/2006/relationships/footer" Target="/word/footer1.xml" Id="R2c9bbbbbc3ef4481" /></Relationships>
</file>