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108fdcf194d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KAK SHIPPING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KAK SHIPPING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b0f7bfa2f94beb"/>
      <w:footerReference xmlns:r="http://schemas.openxmlformats.org/officeDocument/2006/relationships" w:type="default" r:id="Rc31ad05010bb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KAK SHIPPING INVEST AS   ·   Org.nr 893 765 352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KAK SHIPPING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0f7bfa2f94beb" /><Relationship Type="http://schemas.openxmlformats.org/officeDocument/2006/relationships/footer" Target="/word/footer1.xml" Id="Rc31ad05010bb42f2" /></Relationships>
</file>