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a26454b2b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DITO INVEST AS</w:t>
      </w:r>
    </w:p>
    <w:sectPr>
      <w:headerReference xmlns:r="http://schemas.openxmlformats.org/officeDocument/2006/relationships" w:type="default" r:id="R1e56c38f6b2f4269"/>
      <w:footerReference xmlns:r="http://schemas.openxmlformats.org/officeDocument/2006/relationships" w:type="default" r:id="R4cfe8e810f22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DITO INVEST AS   ·   Org.nr 894 428 422   ·   Gimleveien 27E   ·   1358 JAR   ·   andreasoulie@gmail.com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6c38f6b2f4269" /><Relationship Type="http://schemas.openxmlformats.org/officeDocument/2006/relationships/footer" Target="/word/footer1.xml" Id="R4cfe8e810f224384" /></Relationships>
</file>