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a9d9bcfc7a4a4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KILDAHL AS</w:t>
      </w:r>
    </w:p>
    <w:sectPr>
      <w:headerReference xmlns:r="http://schemas.openxmlformats.org/officeDocument/2006/relationships" w:type="default" r:id="R143fa3415ae044a9"/>
      <w:footerReference xmlns:r="http://schemas.openxmlformats.org/officeDocument/2006/relationships" w:type="default" r:id="Rb080c752ce3d40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KILDAHL AS   ·   Org.nr 894 854 782   ·   Holtegata 16A   ·   0259 OSLO   ·   Tlf. 22 55 37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KILDAHL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3fa3415ae044a9" /><Relationship Type="http://schemas.openxmlformats.org/officeDocument/2006/relationships/footer" Target="/word/footer1.xml" Id="Rb080c752ce3d40e4" /></Relationships>
</file>