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59982e522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192d8bd5dced407a"/>
      <w:footerReference xmlns:r="http://schemas.openxmlformats.org/officeDocument/2006/relationships" w:type="default" r:id="Ra07f0a32cdc5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d8bd5dced407a" /><Relationship Type="http://schemas.openxmlformats.org/officeDocument/2006/relationships/footer" Target="/word/footer1.xml" Id="Ra07f0a32cdc54f57" /></Relationships>
</file>