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98dea26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98095bb24e184b9c"/>
      <w:footerReference xmlns:r="http://schemas.openxmlformats.org/officeDocument/2006/relationships" w:type="default" r:id="R31f4ec4c7563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5bb24e184b9c" /><Relationship Type="http://schemas.openxmlformats.org/officeDocument/2006/relationships/footer" Target="/word/footer1.xml" Id="R31f4ec4c75634c60" /></Relationships>
</file>