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3e125418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ANLEGG AS</w:t>
      </w:r>
    </w:p>
    <w:sectPr>
      <w:headerReference xmlns:r="http://schemas.openxmlformats.org/officeDocument/2006/relationships" w:type="default" r:id="R337ef387bcc140ee"/>
      <w:footerReference xmlns:r="http://schemas.openxmlformats.org/officeDocument/2006/relationships" w:type="default" r:id="R0615b840a43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ANLEGG AS   ·   Org.nr 894 968 672   ·   Brødrene Olsens vei 25   ·   1870 ØRJE   ·   Tlf. 69 81 17 16   ·   post@markeranlegg.no   ·   www.markeranlegg.no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ef387bcc140ee" /><Relationship Type="http://schemas.openxmlformats.org/officeDocument/2006/relationships/footer" Target="/word/footer1.xml" Id="R0615b840a4364a2b" /></Relationships>
</file>