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0ea61e7974f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MARINEGRUPPEN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MARINEGRUPPEN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b0f9c3e44a43c8"/>
      <w:footerReference xmlns:r="http://schemas.openxmlformats.org/officeDocument/2006/relationships" w:type="default" r:id="R464cb4141a6947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MARINEGRUPPEN AS   ·   Org.nr 895 543 942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0f9c3e44a43c8" /><Relationship Type="http://schemas.openxmlformats.org/officeDocument/2006/relationships/footer" Target="/word/footer1.xml" Id="R464cb4141a69474c" /></Relationships>
</file>