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6b4483dcc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2f3e79f9e4be2"/>
      <w:footerReference xmlns:r="http://schemas.openxmlformats.org/officeDocument/2006/relationships" w:type="default" r:id="R5460439427c8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2f3e79f9e4be2" /><Relationship Type="http://schemas.openxmlformats.org/officeDocument/2006/relationships/footer" Target="/word/footer1.xml" Id="R5460439427c84c89" /></Relationships>
</file>