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d42243ed7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THIEF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THIEF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658e272bc4f85"/>
      <w:footerReference xmlns:r="http://schemas.openxmlformats.org/officeDocument/2006/relationships" w:type="default" r:id="R8fa51f0398f2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658e272bc4f85" /><Relationship Type="http://schemas.openxmlformats.org/officeDocument/2006/relationships/footer" Target="/word/footer1.xml" Id="R8fa51f0398f24ef2" /></Relationships>
</file>